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6" w:rsidRDefault="00750906" w:rsidP="00750906">
      <w:pPr>
        <w:jc w:val="center"/>
      </w:pPr>
      <w:r w:rsidRPr="00750906">
        <w:t>MUĞLA İL MÜFTÜLÜĞÜ 2021 YILI</w:t>
      </w:r>
      <w:r w:rsidRPr="00750906">
        <w:cr/>
      </w:r>
      <w:r w:rsidRPr="00750906">
        <w:rPr>
          <w:b/>
          <w:bCs/>
        </w:rPr>
        <w:t>ORTAOKULLAR ARASI İSTİKLÂL MARŞIMIZI GÜZEL OKUMA YARIŞMASI</w:t>
      </w:r>
      <w:r w:rsidRPr="00750906">
        <w:rPr>
          <w:b/>
          <w:bCs/>
        </w:rPr>
        <w:cr/>
      </w:r>
    </w:p>
    <w:p w:rsidR="00750906" w:rsidRDefault="00750906" w:rsidP="00750906">
      <w:r w:rsidRPr="00750906">
        <w:t>YARIŞMAYA KATILIM ŞARTLARI</w:t>
      </w:r>
    </w:p>
    <w:p w:rsidR="00750906" w:rsidRDefault="00750906" w:rsidP="00750906">
      <w:r w:rsidRPr="00750906">
        <w:t>1- Yarışmaya gönderilecek olan İstiklâl Marşı videosu uygun ortamda çekilmelidir. Videonun başı ve sonu iyi ayarlanmalıdır.</w:t>
      </w:r>
    </w:p>
    <w:p w:rsidR="00750906" w:rsidRDefault="00750906" w:rsidP="00750906">
      <w:r w:rsidRPr="00750906">
        <w:t>2- Videoların ses düzeyi iyi ayarlanmalı, ses netliğine ve yalınlığına dikkat edilmelidir.</w:t>
      </w:r>
    </w:p>
    <w:p w:rsidR="00750906" w:rsidRDefault="00750906" w:rsidP="00750906">
      <w:r w:rsidRPr="00750906">
        <w:t>3- Videolarda fon müziği kullanılacaksa hafif tonda olmalı, ö</w:t>
      </w:r>
      <w:r>
        <w:t>ğ</w:t>
      </w:r>
      <w:r w:rsidRPr="00750906">
        <w:t>rencinin sesini bastırmamalıdır.</w:t>
      </w:r>
    </w:p>
    <w:p w:rsidR="00750906" w:rsidRDefault="00750906" w:rsidP="00750906">
      <w:r w:rsidRPr="00750906">
        <w:t>4- Yarışmada İstiklâl Marşı’nın tamamı (10 kıta) okunacaktır.</w:t>
      </w:r>
    </w:p>
    <w:p w:rsidR="00750906" w:rsidRDefault="00750906" w:rsidP="00750906">
      <w:r w:rsidRPr="00750906">
        <w:t>5- İstiklâl Marşı ezbere veya metne bakarak okunabilir. Ezbere okuyanlara ilave 5 puan verilecektir.</w:t>
      </w:r>
    </w:p>
    <w:p w:rsidR="00750906" w:rsidRDefault="00750906" w:rsidP="00750906">
      <w:r w:rsidRPr="00750906">
        <w:t xml:space="preserve">6- Şiire hâkimiyet </w:t>
      </w:r>
      <w:proofErr w:type="gramStart"/>
      <w:r w:rsidRPr="00750906">
        <w:t>(</w:t>
      </w:r>
      <w:proofErr w:type="gramEnd"/>
      <w:r w:rsidRPr="00750906">
        <w:t>özgünlük, şiirin ruhuna uygunluk, ezber okuma, beden dili, jest-mimik, fon müziğine uygun olma, seslendirme, tonlama, vurgu ve kılık-kıyafet değerlendirmede dikkate alınacaktır.</w:t>
      </w:r>
    </w:p>
    <w:p w:rsidR="00750906" w:rsidRDefault="00750906" w:rsidP="00750906">
      <w:r w:rsidRPr="00750906">
        <w:t>7- Şiir, mikrofonlu veya mikrofonsuz okunabilir.</w:t>
      </w:r>
    </w:p>
    <w:p w:rsidR="00750906" w:rsidRDefault="00750906" w:rsidP="00750906">
      <w:r w:rsidRPr="00750906">
        <w:t>8- Yarışmanın son başvuru tarihi 12 Mart 2021 Cuma günü mesai bitimi olarak belirlenmiştir. Bu tarihten sonra gönderilen eserler kabul edilmeyecektir.</w:t>
      </w:r>
    </w:p>
    <w:p w:rsidR="00750906" w:rsidRDefault="00750906" w:rsidP="00750906">
      <w:r w:rsidRPr="00750906">
        <w:t xml:space="preserve"> 9 - Yarışmaya ilimiz genelinde eğitimine devam eden tüm ortaokul öğrencileri ile Kur</w:t>
      </w:r>
      <w:proofErr w:type="gramStart"/>
      <w:r w:rsidRPr="00750906">
        <w:t>`</w:t>
      </w:r>
      <w:proofErr w:type="gramEnd"/>
      <w:r w:rsidRPr="00750906">
        <w:t xml:space="preserve">an Kurslarında eğitimine devam eden 10-14 yaş arasındaki öğrenciler katılabilecektir. </w:t>
      </w:r>
    </w:p>
    <w:p w:rsidR="00750906" w:rsidRDefault="00750906" w:rsidP="00750906">
      <w:r>
        <w:t xml:space="preserve">10- Videolar İl Müftülüğü ait </w:t>
      </w:r>
      <w:r w:rsidRPr="00750906">
        <w:t xml:space="preserve">0530 975 55 75 numaralı telefona </w:t>
      </w:r>
      <w:proofErr w:type="spellStart"/>
      <w:r w:rsidRPr="00750906">
        <w:t>Telegram</w:t>
      </w:r>
      <w:proofErr w:type="spellEnd"/>
      <w:r w:rsidRPr="00750906">
        <w:t xml:space="preserve"> ortamından gönderilecektir.</w:t>
      </w:r>
    </w:p>
    <w:p w:rsidR="00750906" w:rsidRDefault="00750906" w:rsidP="00750906">
      <w:r w:rsidRPr="00750906">
        <w:t>11- Yarışmaya gönderilen eserler İl Müftülüğümüzce oluşturulacak bir komisyon tarafından değerlendirilerek, dereceye giren yarışmacılar 22</w:t>
      </w:r>
      <w:r>
        <w:t xml:space="preserve"> Mart 2021 Pazartesi tarihinde </w:t>
      </w:r>
      <w:r w:rsidRPr="00750906">
        <w:t>İl Müftülüğümüze ait internet sitesi ve sosyal medya hesaplarından duyurulacaktır.</w:t>
      </w:r>
    </w:p>
    <w:p w:rsidR="00AB2B18" w:rsidRDefault="00750906" w:rsidP="00750906">
      <w:r w:rsidRPr="00750906">
        <w:t>12. Değerlendirme sonunda dereceye giren öğrencilerin ödülleri, öğrenci belgelerini ibraz etmeleri halinde, müftülüğümüzce daha sonraki belirtilen bir tarihte teslim edilecektir.</w:t>
      </w:r>
      <w:r w:rsidRPr="00750906">
        <w:cr/>
      </w:r>
      <w:r w:rsidRPr="00750906">
        <w:cr/>
        <w:t>DEĞERLENDİRME ve PUANLAMA</w:t>
      </w:r>
      <w:r w:rsidRPr="00750906">
        <w:cr/>
        <w:t>Şiire hâkimiyet (özgünlük, şiirin ruhuna uygunluk, ezber gücü)</w:t>
      </w:r>
      <w:r w:rsidRPr="00750906">
        <w:tab/>
        <w:t>25 puan</w:t>
      </w:r>
      <w:r w:rsidRPr="00750906">
        <w:cr/>
        <w:t>Beden Dili (jest ve mimikler, fon müziğine uyum)</w:t>
      </w:r>
      <w:r>
        <w:tab/>
      </w:r>
      <w:r>
        <w:tab/>
      </w:r>
      <w:r w:rsidRPr="00750906">
        <w:t xml:space="preserve"> 25 puan</w:t>
      </w:r>
      <w:r w:rsidRPr="00750906">
        <w:cr/>
        <w:t xml:space="preserve">Vurgu, tonlama ve Türkçeyi kullanma </w:t>
      </w:r>
      <w:r w:rsidRPr="00750906">
        <w:tab/>
      </w:r>
      <w:r>
        <w:tab/>
      </w:r>
      <w:r>
        <w:tab/>
      </w:r>
      <w:r>
        <w:tab/>
      </w:r>
      <w:r w:rsidRPr="00750906">
        <w:t>25 puan</w:t>
      </w:r>
      <w:r w:rsidRPr="00750906">
        <w:cr/>
        <w:t>Diksiyon (telaffuz)</w:t>
      </w:r>
      <w:r w:rsidRPr="00750906">
        <w:tab/>
      </w:r>
      <w:r w:rsidRPr="00750906">
        <w:tab/>
      </w:r>
      <w:r w:rsidRPr="00750906">
        <w:tab/>
      </w:r>
      <w:r>
        <w:tab/>
      </w:r>
      <w:r>
        <w:tab/>
      </w:r>
      <w:r>
        <w:tab/>
      </w:r>
      <w:r w:rsidRPr="00750906">
        <w:t>25 puan</w:t>
      </w:r>
      <w:r w:rsidRPr="00750906">
        <w:cr/>
        <w:t>TOPLAM</w:t>
      </w:r>
      <w:r w:rsidRPr="00750906">
        <w:tab/>
      </w:r>
      <w:r w:rsidRPr="00750906">
        <w:tab/>
      </w:r>
      <w:r w:rsidRPr="00750906">
        <w:tab/>
      </w:r>
      <w:r w:rsidRPr="00750906">
        <w:tab/>
      </w:r>
      <w:r>
        <w:tab/>
      </w:r>
      <w:r>
        <w:tab/>
      </w:r>
      <w:r>
        <w:tab/>
      </w:r>
      <w:r w:rsidRPr="00750906">
        <w:t>100 puan</w:t>
      </w:r>
      <w:r w:rsidRPr="00750906">
        <w:tab/>
      </w:r>
      <w:r w:rsidRPr="00750906">
        <w:cr/>
      </w:r>
      <w:r w:rsidRPr="00750906">
        <w:cr/>
        <w:t>DERECEYE GİRECEK ÖĞRENCİLERE VERİLECEK ÖDÜLLER</w:t>
      </w:r>
      <w:r w:rsidRPr="00750906">
        <w:cr/>
        <w:t>Değerlendirme sonucunda kompozisyon ve şiir dallarında dereceye giren öğrencilerden</w:t>
      </w:r>
      <w:r w:rsidRPr="00750906">
        <w:cr/>
        <w:t>1.’ye 500 TL, 2.’ye 300 TL, 3.’ye 200 TL para ödülü verilecektir.</w:t>
      </w:r>
      <w:r w:rsidRPr="00750906">
        <w:cr/>
        <w:t>Ayrıca ilk 10’a giren diğer 7 öğrenciye ise 100’er TL para ödülü verilecektir.</w:t>
      </w:r>
      <w:r w:rsidRPr="00750906">
        <w:cr/>
      </w:r>
      <w:r w:rsidRPr="00750906">
        <w:cr/>
        <w:t>İLETİŞİM VE BİLGİ İÇİN</w:t>
      </w:r>
      <w:r w:rsidRPr="00750906">
        <w:cr/>
        <w:t xml:space="preserve">Mehmet </w:t>
      </w:r>
      <w:proofErr w:type="spellStart"/>
      <w:r w:rsidRPr="00750906">
        <w:t>Kurumahmut</w:t>
      </w:r>
      <w:proofErr w:type="spellEnd"/>
      <w:r w:rsidRPr="00750906">
        <w:tab/>
      </w:r>
      <w:r w:rsidRPr="00750906">
        <w:tab/>
        <w:t>0542 511 60 61</w:t>
      </w:r>
      <w:r w:rsidRPr="00750906">
        <w:cr/>
        <w:t>Ömer Ak</w:t>
      </w:r>
      <w:r w:rsidRPr="00750906">
        <w:tab/>
      </w:r>
      <w:r w:rsidRPr="00750906">
        <w:tab/>
      </w:r>
      <w:r w:rsidRPr="00750906">
        <w:tab/>
        <w:t>0532 621 23 46</w:t>
      </w:r>
      <w:r w:rsidRPr="00750906">
        <w:cr/>
        <w:t>Rukiye Avcı</w:t>
      </w:r>
      <w:r w:rsidRPr="00750906">
        <w:tab/>
      </w:r>
      <w:r w:rsidRPr="00750906">
        <w:tab/>
      </w:r>
      <w:r w:rsidRPr="00750906">
        <w:tab/>
        <w:t>0 505 240 63 02</w:t>
      </w:r>
      <w:r w:rsidRPr="00750906">
        <w:cr/>
        <w:t>Yasemin Yayla</w:t>
      </w:r>
      <w:r w:rsidRPr="00750906">
        <w:tab/>
      </w:r>
      <w:r w:rsidRPr="00750906">
        <w:tab/>
      </w:r>
      <w:r w:rsidRPr="00750906">
        <w:tab/>
        <w:t>0543 377 23 71</w:t>
      </w:r>
    </w:p>
    <w:p w:rsidR="00750906" w:rsidRDefault="00750906" w:rsidP="00750906"/>
    <w:p w:rsidR="00750906" w:rsidRDefault="00750906" w:rsidP="00750906"/>
    <w:p w:rsidR="00750906" w:rsidRDefault="00750906" w:rsidP="00750906"/>
    <w:p w:rsidR="00750906" w:rsidRDefault="00750906" w:rsidP="00750906"/>
    <w:p w:rsidR="00750906" w:rsidRDefault="00750906" w:rsidP="00750906"/>
    <w:p w:rsidR="00750906" w:rsidRDefault="00750906" w:rsidP="00750906"/>
    <w:p w:rsidR="00750906" w:rsidRDefault="00750906" w:rsidP="00750906"/>
    <w:p w:rsidR="00750906" w:rsidRDefault="00750906" w:rsidP="00750906"/>
    <w:p w:rsidR="00750906" w:rsidRDefault="00750906" w:rsidP="00750906"/>
    <w:p w:rsidR="00750906" w:rsidRPr="00750906" w:rsidRDefault="00750906" w:rsidP="00750906">
      <w:pPr>
        <w:jc w:val="center"/>
        <w:rPr>
          <w:b/>
          <w:bCs/>
        </w:rPr>
      </w:pPr>
      <w:r w:rsidRPr="00750906">
        <w:lastRenderedPageBreak/>
        <w:t>MUĞLA İL MÜFTÜLÜĞÜ 2021 YILI</w:t>
      </w:r>
      <w:r w:rsidRPr="00750906">
        <w:cr/>
      </w:r>
      <w:r w:rsidRPr="00750906">
        <w:rPr>
          <w:b/>
          <w:bCs/>
        </w:rPr>
        <w:t>LİSELER ARASI İSTİKLÂL MARŞIMIZI GÜZEL OKUMA YARIŞMASI</w:t>
      </w:r>
    </w:p>
    <w:p w:rsidR="00750906" w:rsidRDefault="00750906" w:rsidP="00750906">
      <w:r w:rsidRPr="00750906">
        <w:tab/>
      </w:r>
    </w:p>
    <w:p w:rsidR="00750906" w:rsidRPr="00750906" w:rsidRDefault="00750906" w:rsidP="00750906">
      <w:r w:rsidRPr="00750906">
        <w:t>YARIŞMA KATILIM ŞARTLARI</w:t>
      </w:r>
      <w:r w:rsidRPr="00750906">
        <w:cr/>
        <w:t>1- Yarışmaya gönderilecek olan İstiklâl Marşı videosu uygun ortamda çekilmelidir. Videonun başı ve sonu iyi ayarlanmalıdır.</w:t>
      </w:r>
      <w:r w:rsidRPr="00750906">
        <w:cr/>
        <w:t>2- Videoların ses düzeyi iyi ayarlanmalı, ses netliğine ve yalınlığına dikkat edilmelidir.</w:t>
      </w:r>
      <w:r w:rsidRPr="00750906">
        <w:cr/>
        <w:t>3- Videolarda fon müziği kullanılacaksa hafif tonda olmalı, ö</w:t>
      </w:r>
      <w:r>
        <w:t>ğ</w:t>
      </w:r>
      <w:r w:rsidRPr="00750906">
        <w:t>rencinin sesini bastırmamalıdır.</w:t>
      </w:r>
      <w:r w:rsidRPr="00750906">
        <w:cr/>
        <w:t>4- Yarışmada İstiklâl Marşı’nın tamamı (10 kıta) okunacaktır.</w:t>
      </w:r>
      <w:r w:rsidRPr="00750906">
        <w:cr/>
        <w:t>5- İstiklâl Marşı ezbere veya metne bakarak okunabilir. Ezbere okuyanlara ilave 5 puan verilecektir.</w:t>
      </w:r>
      <w:r w:rsidRPr="00750906">
        <w:cr/>
        <w:t xml:space="preserve">6- Şiire hâkimiyet </w:t>
      </w:r>
      <w:proofErr w:type="gramStart"/>
      <w:r w:rsidRPr="00750906">
        <w:t>(</w:t>
      </w:r>
      <w:proofErr w:type="gramEnd"/>
      <w:r w:rsidRPr="00750906">
        <w:t>özgünlük, şiirin ruhuna uygunluk, ezber okuma, beden dili, jest-mimik, fon müziğine uygun olma, seslendirme, tonlama, vurgu ve kılık-kıyafet değerlendirmede dikkate alınacaktır.</w:t>
      </w:r>
      <w:r w:rsidRPr="00750906">
        <w:cr/>
        <w:t>7- Şiir, mikrofonlu veya mikrofonsuz okunabilir.</w:t>
      </w:r>
      <w:r w:rsidRPr="00750906">
        <w:cr/>
        <w:t>8- Yarışmanın son başvuru tarihi 12 Mart 2021 Cuma günü mesai bitimi olarak belirlenmiştir. Bu tarihten sonra gönderilen eserler kabul edilmeyecektir.</w:t>
      </w:r>
      <w:r w:rsidRPr="00750906">
        <w:cr/>
        <w:t xml:space="preserve">  9 - Yarışmaya ilimiz genelinde eğitimine devam eden tüm LİSE öğrencileri katılabilecektir. </w:t>
      </w:r>
      <w:r w:rsidRPr="00750906">
        <w:cr/>
        <w:t>10- Videolar İl Müftülüğü ai</w:t>
      </w:r>
      <w:r>
        <w:t xml:space="preserve">t </w:t>
      </w:r>
      <w:r w:rsidRPr="00750906">
        <w:t xml:space="preserve">0530 975 55 75 numaralı telefona </w:t>
      </w:r>
      <w:proofErr w:type="spellStart"/>
      <w:r w:rsidRPr="00750906">
        <w:t>Telegram</w:t>
      </w:r>
      <w:proofErr w:type="spellEnd"/>
      <w:r w:rsidRPr="00750906">
        <w:t xml:space="preserve"> ortamından gönderilecektir.</w:t>
      </w:r>
      <w:r w:rsidRPr="00750906">
        <w:cr/>
        <w:t>11- Yarışmaya gönderilen eserler İl Müftülüğümüzce oluşturulacak bir komisyon tarafından değerlendirilerek, dereceye giren yarışmacılar 22</w:t>
      </w:r>
      <w:r>
        <w:t xml:space="preserve"> Mart 2021 Pazartesi tarihinde </w:t>
      </w:r>
      <w:r w:rsidRPr="00750906">
        <w:t>İl Müftülüğümüze ait internet sitesi ve sosyal medya hesaplarından duyurulacaktır.</w:t>
      </w:r>
      <w:r w:rsidRPr="00750906">
        <w:cr/>
        <w:t>12. Değerlendirme sonunda dereceye giren öğrencilerin ödülleri, öğrenci belgelerini ibraz etmeleri halinde, müftülüğümüzce daha sonraki belirtilen bir tarihte teslim edilecektir.</w:t>
      </w:r>
      <w:r w:rsidRPr="00750906">
        <w:cr/>
      </w:r>
      <w:r w:rsidRPr="00750906">
        <w:cr/>
        <w:t>DEĞERLENDİRME ve PUANLAMA</w:t>
      </w:r>
      <w:r w:rsidRPr="00750906">
        <w:cr/>
        <w:t>Şiire hâkimiyet (özgünlük, şiirin</w:t>
      </w:r>
      <w:r>
        <w:t xml:space="preserve"> ruhuna uygunluk, ezber gücü)</w:t>
      </w:r>
      <w:r>
        <w:tab/>
      </w:r>
      <w:r w:rsidRPr="00750906">
        <w:t>25 puan</w:t>
      </w:r>
      <w:r w:rsidRPr="00750906">
        <w:cr/>
        <w:t>Beden Dili (jest ve mimikle</w:t>
      </w:r>
      <w:r>
        <w:t>r, fon müziğine uyum)</w:t>
      </w:r>
      <w:r>
        <w:tab/>
      </w:r>
      <w:r>
        <w:tab/>
      </w:r>
      <w:r w:rsidRPr="00750906">
        <w:t>25 puan</w:t>
      </w:r>
      <w:r w:rsidRPr="00750906">
        <w:cr/>
        <w:t>Vurgu, tonlama ve Tür</w:t>
      </w:r>
      <w:r>
        <w:t xml:space="preserve">kçeyi kullanma </w:t>
      </w:r>
      <w:r>
        <w:tab/>
      </w:r>
      <w:r>
        <w:tab/>
      </w:r>
      <w:r>
        <w:tab/>
      </w:r>
      <w:r>
        <w:tab/>
      </w:r>
      <w:r w:rsidRPr="00750906">
        <w:t>25 puan</w:t>
      </w:r>
      <w:r w:rsidRPr="00750906">
        <w:cr/>
        <w:t>Diksiyon (tel</w:t>
      </w:r>
      <w:r>
        <w:t>a</w:t>
      </w:r>
      <w:r w:rsidRPr="00750906">
        <w:t>ffuz)</w:t>
      </w:r>
      <w:r w:rsidRPr="00750906">
        <w:tab/>
      </w:r>
      <w:r w:rsidRPr="00750906">
        <w:tab/>
      </w:r>
      <w:r w:rsidRPr="00750906">
        <w:tab/>
      </w:r>
      <w:r w:rsidRPr="00750906">
        <w:tab/>
      </w:r>
      <w:r w:rsidRPr="00750906">
        <w:tab/>
      </w:r>
      <w:r w:rsidRPr="00750906">
        <w:tab/>
        <w:t>25 puan</w:t>
      </w:r>
      <w:r w:rsidRPr="00750906">
        <w:cr/>
        <w:t>TOPLAM</w:t>
      </w:r>
      <w:r w:rsidRPr="00750906">
        <w:tab/>
      </w:r>
      <w:r w:rsidRPr="00750906">
        <w:tab/>
      </w:r>
      <w:r w:rsidRPr="00750906">
        <w:tab/>
      </w:r>
      <w:r w:rsidRPr="00750906">
        <w:tab/>
      </w:r>
      <w:r w:rsidRPr="00750906">
        <w:tab/>
      </w:r>
      <w:r w:rsidRPr="00750906">
        <w:tab/>
      </w:r>
      <w:r w:rsidRPr="00750906">
        <w:tab/>
        <w:t>100 puan</w:t>
      </w:r>
      <w:r w:rsidRPr="00750906">
        <w:tab/>
      </w:r>
      <w:r w:rsidRPr="00750906">
        <w:cr/>
      </w:r>
      <w:r w:rsidRPr="00750906">
        <w:cr/>
        <w:t>DERECEYE GİRECEK ÖĞRENCİLERE VERİLECEK ÖDÜLLER</w:t>
      </w:r>
      <w:r w:rsidRPr="00750906">
        <w:cr/>
        <w:t>Değerlendirme sonucunda kompozisyon ve şiir dallarında dereceye giren öğrencilerden</w:t>
      </w:r>
      <w:r w:rsidRPr="00750906">
        <w:cr/>
        <w:t>1.’ye 500 TL, 2.’ye 300 TL, 3.’ye 200 TL para ödülü verilecektir.</w:t>
      </w:r>
      <w:r w:rsidRPr="00750906">
        <w:cr/>
        <w:t>Ayrıca ilk 10’a giren diğer 7 öğrenciye ise 100’er TL para ödülü verilecektir.</w:t>
      </w:r>
      <w:r w:rsidRPr="00750906">
        <w:cr/>
      </w:r>
      <w:r w:rsidRPr="00750906">
        <w:cr/>
        <w:t>İLETİŞİM VE BİLGİ İÇİN</w:t>
      </w:r>
      <w:r w:rsidRPr="00750906">
        <w:cr/>
        <w:t xml:space="preserve">Mehmet </w:t>
      </w:r>
      <w:proofErr w:type="spellStart"/>
      <w:r w:rsidRPr="00750906">
        <w:t>Kurumahmut</w:t>
      </w:r>
      <w:proofErr w:type="spellEnd"/>
      <w:r w:rsidRPr="00750906">
        <w:tab/>
      </w:r>
      <w:r w:rsidRPr="00750906">
        <w:tab/>
        <w:t>0542 511 60 61</w:t>
      </w:r>
      <w:r w:rsidRPr="00750906">
        <w:cr/>
      </w:r>
      <w:r>
        <w:t>Ömer Ak</w:t>
      </w:r>
      <w:r>
        <w:tab/>
      </w:r>
      <w:r>
        <w:tab/>
      </w:r>
      <w:r>
        <w:tab/>
      </w:r>
      <w:r w:rsidRPr="00750906">
        <w:t>0532 621 23 46</w:t>
      </w:r>
      <w:r w:rsidRPr="00750906">
        <w:cr/>
      </w:r>
      <w:r>
        <w:t>Rukiye Avcı</w:t>
      </w:r>
      <w:r>
        <w:tab/>
      </w:r>
      <w:r>
        <w:tab/>
      </w:r>
      <w:r>
        <w:tab/>
      </w:r>
      <w:r w:rsidRPr="00750906">
        <w:t>0 505 240 63 02</w:t>
      </w:r>
      <w:r w:rsidRPr="00750906">
        <w:cr/>
      </w:r>
      <w:r>
        <w:t>Yasemin Yayla</w:t>
      </w:r>
      <w:r>
        <w:tab/>
      </w:r>
      <w:r>
        <w:tab/>
      </w:r>
      <w:r>
        <w:tab/>
      </w:r>
      <w:r w:rsidRPr="00750906">
        <w:t>0543 377 23 71</w:t>
      </w:r>
    </w:p>
    <w:sectPr w:rsidR="00750906" w:rsidRPr="00750906" w:rsidSect="00AB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750906"/>
    <w:rsid w:val="00237119"/>
    <w:rsid w:val="005D4A2F"/>
    <w:rsid w:val="007071EF"/>
    <w:rsid w:val="00750906"/>
    <w:rsid w:val="007A60F1"/>
    <w:rsid w:val="00A87809"/>
    <w:rsid w:val="00AB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2021-02-23T22:30:00Z</dcterms:created>
  <dcterms:modified xsi:type="dcterms:W3CDTF">2021-02-23T22:38:00Z</dcterms:modified>
</cp:coreProperties>
</file>